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60F3D" w14:textId="77777777" w:rsidR="00961252" w:rsidRDefault="00961252" w:rsidP="005A6506">
      <w:pPr>
        <w:pStyle w:val="xmsonormal"/>
      </w:pPr>
    </w:p>
    <w:p w14:paraId="1A7CB7D3" w14:textId="77777777" w:rsidR="00B42647" w:rsidRPr="005F4C39" w:rsidRDefault="00B42647" w:rsidP="00B42647">
      <w:pPr>
        <w:rPr>
          <w:b/>
          <w:bCs/>
          <w:i/>
          <w:iCs/>
        </w:rPr>
      </w:pPr>
      <w:r w:rsidRPr="005F4C39">
        <w:rPr>
          <w:b/>
          <w:bCs/>
          <w:i/>
          <w:iCs/>
        </w:rPr>
        <w:t>MOVE TO IMPROVE PHYSIOTHERAPY Pty, Ltd</w:t>
      </w:r>
    </w:p>
    <w:p w14:paraId="3DA4D2AC" w14:textId="77777777" w:rsidR="00B42647" w:rsidRPr="00496594" w:rsidRDefault="00B42647" w:rsidP="00B42647">
      <w:pPr>
        <w:rPr>
          <w:b/>
          <w:bCs/>
        </w:rPr>
      </w:pPr>
      <w:r w:rsidRPr="00496594">
        <w:rPr>
          <w:b/>
          <w:bCs/>
        </w:rPr>
        <w:t xml:space="preserve">PRIVACY POLICY – </w:t>
      </w:r>
      <w:r>
        <w:rPr>
          <w:b/>
          <w:bCs/>
        </w:rPr>
        <w:t>Updated 1</w:t>
      </w:r>
      <w:r w:rsidRPr="005F4C39">
        <w:rPr>
          <w:b/>
          <w:bCs/>
          <w:vertAlign w:val="superscript"/>
        </w:rPr>
        <w:t>st</w:t>
      </w:r>
      <w:r>
        <w:rPr>
          <w:b/>
          <w:bCs/>
        </w:rPr>
        <w:t xml:space="preserve"> March 2025</w:t>
      </w:r>
    </w:p>
    <w:p w14:paraId="7732F316" w14:textId="77777777" w:rsidR="00B42647" w:rsidRPr="00FD1B35" w:rsidRDefault="00B42647" w:rsidP="00B42647">
      <w:r w:rsidRPr="00FD1B35">
        <w:t>Your information privacy is important to us. We provide this Privacy Policy to explain how we collect, use, protect, and disclose information and data, including when you use the website on which this policy is posted (“Site”) and related services offered through the Site (“Services”). This Privacy Policy applies to all users of the Site and Services. </w:t>
      </w:r>
      <w:r>
        <w:t>In this policy the terms “us” and “we” refer to the “Move to Improve Physiotherapy” Pty Ltd.</w:t>
      </w:r>
    </w:p>
    <w:p w14:paraId="78A494B1" w14:textId="77777777" w:rsidR="00B42647" w:rsidRPr="00FD1B35" w:rsidRDefault="00B42647" w:rsidP="00B42647">
      <w:r w:rsidRPr="00FD1B35">
        <w:t>BY USING THE SITE OR SERVICES, YOU ARE CONSENTING TO THIS PRIVACY POLICY. PLEASE READ IT CAREFULLY.</w:t>
      </w:r>
    </w:p>
    <w:p w14:paraId="5CE93453" w14:textId="77777777" w:rsidR="00B42647" w:rsidRPr="00FD1B35" w:rsidRDefault="00B42647" w:rsidP="00B42647">
      <w:r w:rsidRPr="00FD1B35">
        <w:rPr>
          <w:b/>
          <w:bCs/>
        </w:rPr>
        <w:t>1. Personal Information</w:t>
      </w:r>
      <w:r>
        <w:rPr>
          <w:b/>
          <w:bCs/>
        </w:rPr>
        <w:t xml:space="preserve">: </w:t>
      </w:r>
      <w:r w:rsidRPr="00FD1B35">
        <w:rPr>
          <w:b/>
          <w:bCs/>
        </w:rPr>
        <w:t>We may collect the following categories and types of “Personal Information”</w:t>
      </w:r>
      <w:r>
        <w:rPr>
          <w:b/>
          <w:bCs/>
        </w:rPr>
        <w:t>.</w:t>
      </w:r>
    </w:p>
    <w:p w14:paraId="79892EE3" w14:textId="77777777" w:rsidR="00B42647" w:rsidRPr="00FD1B35" w:rsidRDefault="00B42647" w:rsidP="00B42647">
      <w:pPr>
        <w:numPr>
          <w:ilvl w:val="0"/>
          <w:numId w:val="1"/>
        </w:numPr>
        <w:spacing w:line="278" w:lineRule="auto"/>
      </w:pPr>
      <w:r w:rsidRPr="00FD1B35">
        <w:rPr>
          <w:b/>
          <w:bCs/>
        </w:rPr>
        <w:t>Contact Information:</w:t>
      </w:r>
      <w:r w:rsidRPr="00FD1B35">
        <w:t> your first and last name, mailing address, email address, and phone number</w:t>
      </w:r>
      <w:r>
        <w:t>.</w:t>
      </w:r>
    </w:p>
    <w:p w14:paraId="1ED8B965" w14:textId="77777777" w:rsidR="00B42647" w:rsidRPr="00FD1B35" w:rsidRDefault="00B42647" w:rsidP="00B42647">
      <w:pPr>
        <w:numPr>
          <w:ilvl w:val="0"/>
          <w:numId w:val="1"/>
        </w:numPr>
        <w:spacing w:line="278" w:lineRule="auto"/>
      </w:pPr>
      <w:r w:rsidRPr="00FD1B35">
        <w:rPr>
          <w:b/>
          <w:bCs/>
        </w:rPr>
        <w:t>Other identifying information:</w:t>
      </w:r>
      <w:r w:rsidRPr="00FD1B35">
        <w:t> IP address, social media usernames, passwords and other security information for authentication and access</w:t>
      </w:r>
      <w:r>
        <w:t>.</w:t>
      </w:r>
    </w:p>
    <w:p w14:paraId="7B4D2623" w14:textId="77777777" w:rsidR="00B42647" w:rsidRPr="00FD1B35" w:rsidRDefault="00B42647" w:rsidP="00B42647">
      <w:pPr>
        <w:numPr>
          <w:ilvl w:val="0"/>
          <w:numId w:val="1"/>
        </w:numPr>
        <w:spacing w:line="278" w:lineRule="auto"/>
      </w:pPr>
      <w:r w:rsidRPr="00FD1B35">
        <w:rPr>
          <w:b/>
          <w:bCs/>
        </w:rPr>
        <w:t>Demographic information:</w:t>
      </w:r>
      <w:r w:rsidRPr="00FD1B35">
        <w:t> gender, age, employment information</w:t>
      </w:r>
      <w:r>
        <w:t>.</w:t>
      </w:r>
      <w:r w:rsidRPr="00FD1B35">
        <w:t xml:space="preserve"> </w:t>
      </w:r>
    </w:p>
    <w:p w14:paraId="59BD13BC" w14:textId="77777777" w:rsidR="00B42647" w:rsidRPr="00FD1B35" w:rsidRDefault="00B42647" w:rsidP="00B42647">
      <w:pPr>
        <w:numPr>
          <w:ilvl w:val="0"/>
          <w:numId w:val="1"/>
        </w:numPr>
        <w:spacing w:line="278" w:lineRule="auto"/>
      </w:pPr>
      <w:r w:rsidRPr="00FD1B35">
        <w:rPr>
          <w:b/>
          <w:bCs/>
        </w:rPr>
        <w:t>Geolocation data</w:t>
      </w:r>
      <w:r>
        <w:rPr>
          <w:b/>
          <w:bCs/>
        </w:rPr>
        <w:t>.</w:t>
      </w:r>
    </w:p>
    <w:p w14:paraId="45AAF96D" w14:textId="77777777" w:rsidR="00B42647" w:rsidRPr="00FD1B35" w:rsidRDefault="00B42647" w:rsidP="00B42647">
      <w:pPr>
        <w:numPr>
          <w:ilvl w:val="0"/>
          <w:numId w:val="1"/>
        </w:numPr>
        <w:spacing w:line="278" w:lineRule="auto"/>
      </w:pPr>
      <w:r w:rsidRPr="00FD1B35">
        <w:rPr>
          <w:b/>
          <w:bCs/>
        </w:rPr>
        <w:t>Internet or other electronic activity:</w:t>
      </w:r>
      <w:r w:rsidRPr="00FD1B35">
        <w:t> your browsing and click history, including information about how you navigate within our Site and Services and which elements of our Site and Services you use the most</w:t>
      </w:r>
      <w:r>
        <w:t>.</w:t>
      </w:r>
    </w:p>
    <w:p w14:paraId="4B2F942D" w14:textId="77777777" w:rsidR="00B42647" w:rsidRPr="00FD1B35" w:rsidRDefault="00B42647" w:rsidP="00B42647">
      <w:pPr>
        <w:numPr>
          <w:ilvl w:val="0"/>
          <w:numId w:val="1"/>
        </w:numPr>
        <w:spacing w:line="278" w:lineRule="auto"/>
      </w:pPr>
      <w:r w:rsidRPr="00FD1B35">
        <w:rPr>
          <w:b/>
          <w:bCs/>
        </w:rPr>
        <w:t>Commercial information:</w:t>
      </w:r>
      <w:r w:rsidRPr="00FD1B35">
        <w:t> products or services purchased or viewed on our Site</w:t>
      </w:r>
      <w:r>
        <w:t>.</w:t>
      </w:r>
      <w:r w:rsidRPr="00FD1B35">
        <w:t> </w:t>
      </w:r>
    </w:p>
    <w:p w14:paraId="7B546A6B" w14:textId="77777777" w:rsidR="00B42647" w:rsidRPr="00FD1B35" w:rsidRDefault="00B42647" w:rsidP="00B42647">
      <w:pPr>
        <w:numPr>
          <w:ilvl w:val="0"/>
          <w:numId w:val="1"/>
        </w:numPr>
        <w:spacing w:line="278" w:lineRule="auto"/>
      </w:pPr>
      <w:r w:rsidRPr="00FD1B35">
        <w:rPr>
          <w:b/>
          <w:bCs/>
        </w:rPr>
        <w:t>Audio and visual information:</w:t>
      </w:r>
      <w:r w:rsidRPr="00FD1B35">
        <w:t> your videos and photos</w:t>
      </w:r>
      <w:r>
        <w:t>.</w:t>
      </w:r>
    </w:p>
    <w:p w14:paraId="70839689" w14:textId="77777777" w:rsidR="00B42647" w:rsidRPr="00FD1B35" w:rsidRDefault="00B42647" w:rsidP="00B42647">
      <w:pPr>
        <w:numPr>
          <w:ilvl w:val="0"/>
          <w:numId w:val="1"/>
        </w:numPr>
        <w:spacing w:line="278" w:lineRule="auto"/>
      </w:pPr>
      <w:r w:rsidRPr="00FD1B35">
        <w:rPr>
          <w:b/>
          <w:bCs/>
        </w:rPr>
        <w:t>Inferences drawn from the categories described above</w:t>
      </w:r>
      <w:r w:rsidRPr="00FD1B35">
        <w:t> in order to create a profile about you to reflect your preferences, characteristics, behaviour and attitude</w:t>
      </w:r>
      <w:r>
        <w:t>.</w:t>
      </w:r>
      <w:r w:rsidRPr="00FD1B35">
        <w:br/>
      </w:r>
    </w:p>
    <w:p w14:paraId="0332F5CB" w14:textId="77777777" w:rsidR="00B42647" w:rsidRPr="00FD1B35" w:rsidRDefault="00B42647" w:rsidP="00B42647">
      <w:r w:rsidRPr="00FD1B35">
        <w:rPr>
          <w:b/>
          <w:bCs/>
        </w:rPr>
        <w:t>2. How We Use Personal Information</w:t>
      </w:r>
    </w:p>
    <w:p w14:paraId="550C0F23" w14:textId="77777777" w:rsidR="00B42647" w:rsidRPr="00FD1B35" w:rsidRDefault="00B42647" w:rsidP="00B42647">
      <w:r w:rsidRPr="00FD1B35">
        <w:rPr>
          <w:b/>
          <w:bCs/>
        </w:rPr>
        <w:t>We may use your Personal Information for the following categories of use:</w:t>
      </w:r>
    </w:p>
    <w:p w14:paraId="4AAD99DE" w14:textId="77777777" w:rsidR="00B42647" w:rsidRDefault="00B42647" w:rsidP="00B42647">
      <w:pPr>
        <w:numPr>
          <w:ilvl w:val="0"/>
          <w:numId w:val="2"/>
        </w:numPr>
        <w:spacing w:line="278" w:lineRule="auto"/>
      </w:pPr>
      <w:r w:rsidRPr="00FD1B35">
        <w:rPr>
          <w:b/>
          <w:bCs/>
        </w:rPr>
        <w:t>Transactional Purposes: </w:t>
      </w:r>
      <w:r w:rsidRPr="00FD1B35">
        <w:t>We may use your contact information, financial information, and commercial information to:</w:t>
      </w:r>
      <w:r w:rsidRPr="00FD1B35">
        <w:br/>
        <w:t xml:space="preserve">- Receive, process, confirm, send and track your </w:t>
      </w:r>
      <w:r>
        <w:t>appointments, facilitate services provided to you,</w:t>
      </w:r>
      <w:r w:rsidRPr="00FD1B35">
        <w:br/>
        <w:t>- Communicate with you</w:t>
      </w:r>
      <w:r>
        <w:t xml:space="preserve"> in a secure manner,</w:t>
      </w:r>
      <w:r w:rsidRPr="00FD1B35">
        <w:t xml:space="preserve"> </w:t>
      </w:r>
      <w:r w:rsidRPr="00FD1B35">
        <w:br/>
        <w:t>-</w:t>
      </w:r>
      <w:r>
        <w:t xml:space="preserve"> For you to make payments for the services provided.</w:t>
      </w:r>
      <w:r w:rsidRPr="00FD1B35">
        <w:t xml:space="preserve"> </w:t>
      </w:r>
    </w:p>
    <w:p w14:paraId="00F4B690" w14:textId="77777777" w:rsidR="00B42647" w:rsidRDefault="00B42647" w:rsidP="00B42647">
      <w:pPr>
        <w:ind w:left="720"/>
      </w:pPr>
      <w:r>
        <w:rPr>
          <w:b/>
          <w:bCs/>
        </w:rPr>
        <w:t xml:space="preserve">- </w:t>
      </w:r>
      <w:r w:rsidRPr="00FD1B35">
        <w:t>Process any registration you make to one of our Services</w:t>
      </w:r>
      <w:r>
        <w:t>.</w:t>
      </w:r>
    </w:p>
    <w:p w14:paraId="470C6EC8" w14:textId="77777777" w:rsidR="00B42647" w:rsidRPr="00FD1B35" w:rsidRDefault="00B42647" w:rsidP="00B42647">
      <w:pPr>
        <w:ind w:left="720"/>
      </w:pPr>
      <w:r>
        <w:rPr>
          <w:b/>
          <w:bCs/>
        </w:rPr>
        <w:t>-</w:t>
      </w:r>
      <w:r>
        <w:t xml:space="preserve"> If disclosure is required or authorised by or under an Australian law, a law in any jurisdiction in which we operate or a court/tribunal order.</w:t>
      </w:r>
    </w:p>
    <w:p w14:paraId="4302B889" w14:textId="77777777" w:rsidR="00B42647" w:rsidRPr="00FD1B35" w:rsidRDefault="00B42647" w:rsidP="00B42647">
      <w:pPr>
        <w:numPr>
          <w:ilvl w:val="0"/>
          <w:numId w:val="2"/>
        </w:numPr>
        <w:spacing w:line="278" w:lineRule="auto"/>
      </w:pPr>
      <w:r w:rsidRPr="00FD1B35">
        <w:rPr>
          <w:b/>
          <w:bCs/>
        </w:rPr>
        <w:t>Analytical Purposes: </w:t>
      </w:r>
      <w:r w:rsidRPr="00FD1B35">
        <w:t>We may use your other identifying information, internet activity and browsing history, commercial information, demographic information, and geolocation data to analyse preferences, trends and statistics.</w:t>
      </w:r>
    </w:p>
    <w:p w14:paraId="5A6E48D1" w14:textId="77777777" w:rsidR="00B42647" w:rsidRPr="00FD1B35" w:rsidRDefault="00B42647" w:rsidP="00B42647">
      <w:pPr>
        <w:numPr>
          <w:ilvl w:val="0"/>
          <w:numId w:val="2"/>
        </w:numPr>
        <w:spacing w:line="278" w:lineRule="auto"/>
      </w:pPr>
      <w:r w:rsidRPr="00FD1B35">
        <w:rPr>
          <w:b/>
          <w:bCs/>
        </w:rPr>
        <w:t>Marketing and Promotional Purposes:</w:t>
      </w:r>
      <w:r w:rsidRPr="00FD1B35">
        <w:t> We may use your contact information, commercial information, demographic information, internet or other electronic activity, geolocation data and inferences to:</w:t>
      </w:r>
      <w:r w:rsidRPr="00FD1B35">
        <w:br/>
        <w:t>- Inform you of our new products, services and offers;</w:t>
      </w:r>
      <w:r w:rsidRPr="00FD1B35">
        <w:br/>
        <w:t>- Provide you with targeted advertising;</w:t>
      </w:r>
      <w:r w:rsidRPr="00FD1B35">
        <w:br/>
        <w:t xml:space="preserve">- Run competitions and promotions; </w:t>
      </w:r>
      <w:r w:rsidRPr="00FD1B35">
        <w:br/>
        <w:t>- Provide you with other information from and about us, including personalised marketing communications. </w:t>
      </w:r>
    </w:p>
    <w:p w14:paraId="53EC6D17" w14:textId="77777777" w:rsidR="00B42647" w:rsidRPr="00FD1B35" w:rsidRDefault="00B42647" w:rsidP="00B42647">
      <w:pPr>
        <w:numPr>
          <w:ilvl w:val="0"/>
          <w:numId w:val="2"/>
        </w:numPr>
        <w:spacing w:line="278" w:lineRule="auto"/>
      </w:pPr>
      <w:r w:rsidRPr="00FD1B35">
        <w:rPr>
          <w:b/>
          <w:bCs/>
        </w:rPr>
        <w:t>Maintenance and Improvement of the Site and Services:</w:t>
      </w:r>
      <w:r w:rsidRPr="00FD1B35">
        <w:t> We may use your contact information, commercial information, and internet activity and browsing history to:</w:t>
      </w:r>
      <w:r w:rsidRPr="00FD1B35">
        <w:br/>
        <w:t>- Provide you with the Site and Services, including to send you alerts about your account</w:t>
      </w:r>
      <w:r>
        <w:t>.</w:t>
      </w:r>
      <w:r w:rsidRPr="00FD1B35">
        <w:br/>
        <w:t>- Handle your customer services requests</w:t>
      </w:r>
      <w:r>
        <w:t>.</w:t>
      </w:r>
      <w:r w:rsidRPr="00FD1B35">
        <w:br/>
        <w:t>- Help us diagnose technical and service problems and administer the Site, and the Services.</w:t>
      </w:r>
    </w:p>
    <w:p w14:paraId="3021EC2A" w14:textId="77777777" w:rsidR="00B42647" w:rsidRPr="00FD1B35" w:rsidRDefault="00B42647" w:rsidP="00B42647">
      <w:pPr>
        <w:numPr>
          <w:ilvl w:val="0"/>
          <w:numId w:val="2"/>
        </w:numPr>
        <w:spacing w:line="278" w:lineRule="auto"/>
      </w:pPr>
      <w:r w:rsidRPr="00FD1B35">
        <w:rPr>
          <w:b/>
          <w:bCs/>
        </w:rPr>
        <w:t>Review and content creation purposes:</w:t>
      </w:r>
      <w:r w:rsidRPr="00FD1B35">
        <w:t> We may use your contact information, commercial information, and audio and visual information to enable reviews of our products and to display content that you have created and allowed us to display on our Site and Services and on social media.</w:t>
      </w:r>
    </w:p>
    <w:p w14:paraId="206DD4D0" w14:textId="77777777" w:rsidR="00B42647" w:rsidRPr="00FD1B35" w:rsidRDefault="00B42647" w:rsidP="00B42647">
      <w:pPr>
        <w:numPr>
          <w:ilvl w:val="0"/>
          <w:numId w:val="2"/>
        </w:numPr>
        <w:spacing w:line="278" w:lineRule="auto"/>
      </w:pPr>
      <w:r w:rsidRPr="00FD1B35">
        <w:rPr>
          <w:b/>
          <w:bCs/>
        </w:rPr>
        <w:t>Security and Fraud Prevention: </w:t>
      </w:r>
      <w:r w:rsidRPr="00FD1B35">
        <w:t>We may use your contact information, other identifying information, commercial information, internet activity and browsing history, and inferences to protect the Site and services, our Company, and others and to prevent fraud, theft and misconduct.</w:t>
      </w:r>
    </w:p>
    <w:p w14:paraId="3089E2F7" w14:textId="77777777" w:rsidR="00B42647" w:rsidRPr="00FD1B35" w:rsidRDefault="00B42647" w:rsidP="00B42647">
      <w:pPr>
        <w:numPr>
          <w:ilvl w:val="0"/>
          <w:numId w:val="2"/>
        </w:numPr>
        <w:spacing w:line="278" w:lineRule="auto"/>
      </w:pPr>
      <w:r w:rsidRPr="00FD1B35">
        <w:rPr>
          <w:b/>
          <w:bCs/>
        </w:rPr>
        <w:t>Legal Requirements and Other Purposes:</w:t>
      </w:r>
      <w:r w:rsidRPr="00FD1B35">
        <w:t> We may use your personal information to comply with legal requirements or when necessary to provide to our lawyers, accountants or other advisors. We may also use your personal information for other purposes for which you have consented to, or for other purposes as permitted by law.</w:t>
      </w:r>
    </w:p>
    <w:p w14:paraId="34D4E86F" w14:textId="77777777" w:rsidR="00B42647" w:rsidRPr="00FD1B35" w:rsidRDefault="00B42647" w:rsidP="00B42647">
      <w:r w:rsidRPr="00FD1B35">
        <w:t>Without the use of your information, however, we may not be able to provide you</w:t>
      </w:r>
      <w:r>
        <w:t xml:space="preserve"> with</w:t>
      </w:r>
      <w:r w:rsidRPr="00FD1B35">
        <w:t xml:space="preserve"> the products, services, or information you request.</w:t>
      </w:r>
    </w:p>
    <w:p w14:paraId="66E5C7D5" w14:textId="77777777" w:rsidR="00B42647" w:rsidRPr="00FD1B35" w:rsidRDefault="00B42647" w:rsidP="00B42647">
      <w:r w:rsidRPr="00FD1B35">
        <w:rPr>
          <w:b/>
          <w:bCs/>
        </w:rPr>
        <w:t>3. Sources of Personal Information</w:t>
      </w:r>
      <w:r>
        <w:rPr>
          <w:b/>
          <w:bCs/>
        </w:rPr>
        <w:t>.</w:t>
      </w:r>
      <w:r w:rsidRPr="00FD1B35">
        <w:rPr>
          <w:b/>
          <w:bCs/>
        </w:rPr>
        <w:br/>
        <w:t>We may collect Personal Information from the following sources:</w:t>
      </w:r>
    </w:p>
    <w:p w14:paraId="18302A98" w14:textId="77777777" w:rsidR="00B42647" w:rsidRPr="00FD1B35" w:rsidRDefault="00B42647" w:rsidP="00B42647">
      <w:pPr>
        <w:numPr>
          <w:ilvl w:val="0"/>
          <w:numId w:val="3"/>
        </w:numPr>
        <w:spacing w:line="278" w:lineRule="auto"/>
      </w:pPr>
      <w:r w:rsidRPr="00FD1B35">
        <w:rPr>
          <w:b/>
          <w:bCs/>
        </w:rPr>
        <w:t>We collect information directly from you.</w:t>
      </w:r>
      <w:r w:rsidRPr="00FD1B35">
        <w:t> We may collect contact, demographic and financial information directly from you, including when you fill out a form on our Site, sign up for communications from us, or ask us to contact you. The information that we collect depends on the nature of your interactions with us.</w:t>
      </w:r>
    </w:p>
    <w:p w14:paraId="0ADED87F" w14:textId="77777777" w:rsidR="00B42647" w:rsidRPr="00FD1B35" w:rsidRDefault="00B42647" w:rsidP="00B42647">
      <w:pPr>
        <w:numPr>
          <w:ilvl w:val="0"/>
          <w:numId w:val="3"/>
        </w:numPr>
        <w:spacing w:line="278" w:lineRule="auto"/>
      </w:pPr>
      <w:r w:rsidRPr="00FD1B35">
        <w:rPr>
          <w:b/>
          <w:bCs/>
        </w:rPr>
        <w:t xml:space="preserve">We </w:t>
      </w:r>
      <w:r>
        <w:rPr>
          <w:b/>
          <w:bCs/>
        </w:rPr>
        <w:t xml:space="preserve">may </w:t>
      </w:r>
      <w:r w:rsidRPr="00FD1B35">
        <w:rPr>
          <w:b/>
          <w:bCs/>
        </w:rPr>
        <w:t>collection information from third-party sources.</w:t>
      </w:r>
      <w:r w:rsidRPr="00FD1B35">
        <w:t> We may also collect information about you from third-party sources, including any information you make publicly available on social media platforms or other online or offline resources, or when you give us consent to link your account to a third-party service or provider.</w:t>
      </w:r>
    </w:p>
    <w:p w14:paraId="22243A5C" w14:textId="77777777" w:rsidR="00B42647" w:rsidRPr="00FD1B35" w:rsidRDefault="00B42647" w:rsidP="00B42647">
      <w:pPr>
        <w:numPr>
          <w:ilvl w:val="0"/>
          <w:numId w:val="3"/>
        </w:numPr>
        <w:spacing w:line="278" w:lineRule="auto"/>
      </w:pPr>
      <w:r w:rsidRPr="00FD1B35">
        <w:rPr>
          <w:b/>
          <w:bCs/>
        </w:rPr>
        <w:t>We collect information from you passively.</w:t>
      </w:r>
      <w:r w:rsidRPr="00FD1B35">
        <w:t> We may collect internet or other electronic activity passively using tools like browser cookies. This activity is further described in the Cookies and Advertising and Online Tracking sections below.</w:t>
      </w:r>
    </w:p>
    <w:p w14:paraId="62DF9411" w14:textId="77777777" w:rsidR="00B42647" w:rsidRPr="00FD1B35" w:rsidRDefault="00B42647" w:rsidP="00B42647">
      <w:r w:rsidRPr="00FD1B35">
        <w:rPr>
          <w:b/>
          <w:bCs/>
        </w:rPr>
        <w:t xml:space="preserve">4. Categories of Third Parties </w:t>
      </w:r>
      <w:r>
        <w:rPr>
          <w:b/>
          <w:bCs/>
        </w:rPr>
        <w:t>with which we may s</w:t>
      </w:r>
      <w:r w:rsidRPr="00FD1B35">
        <w:rPr>
          <w:b/>
          <w:bCs/>
        </w:rPr>
        <w:t xml:space="preserve">hare </w:t>
      </w:r>
      <w:r>
        <w:rPr>
          <w:b/>
          <w:bCs/>
        </w:rPr>
        <w:t>p</w:t>
      </w:r>
      <w:r w:rsidRPr="00FD1B35">
        <w:rPr>
          <w:b/>
          <w:bCs/>
        </w:rPr>
        <w:t xml:space="preserve">ersonal </w:t>
      </w:r>
      <w:r>
        <w:rPr>
          <w:b/>
          <w:bCs/>
        </w:rPr>
        <w:t>i</w:t>
      </w:r>
      <w:r w:rsidRPr="00FD1B35">
        <w:rPr>
          <w:b/>
          <w:bCs/>
        </w:rPr>
        <w:t xml:space="preserve">nformation </w:t>
      </w:r>
      <w:r>
        <w:rPr>
          <w:b/>
          <w:bCs/>
        </w:rPr>
        <w:t>w</w:t>
      </w:r>
      <w:r w:rsidRPr="00FD1B35">
        <w:rPr>
          <w:b/>
          <w:bCs/>
        </w:rPr>
        <w:t>ith</w:t>
      </w:r>
    </w:p>
    <w:p w14:paraId="3640364E" w14:textId="77777777" w:rsidR="00B42647" w:rsidRPr="00FD1B35" w:rsidRDefault="00B42647" w:rsidP="00B42647">
      <w:r w:rsidRPr="00FD1B35">
        <w:rPr>
          <w:b/>
          <w:bCs/>
        </w:rPr>
        <w:t>Service Providers</w:t>
      </w:r>
      <w:r w:rsidRPr="00FD1B35">
        <w:br/>
        <w:t>From time to time, we may establish a business relationship with other businesses whom we believe trustworthy and have privacy practices are consistent with ours (“Service Providers”). For example, we may contract with Service Providers to provide certain services, such as hosting and maintenance, data storage and management, and marketing and promotions. We only provide our Service Providers with the information necessary for them to perform these services on our behalf.</w:t>
      </w:r>
    </w:p>
    <w:p w14:paraId="587017EA" w14:textId="77777777" w:rsidR="00B42647" w:rsidRPr="00FD1B35" w:rsidRDefault="00B42647" w:rsidP="00B42647">
      <w:r w:rsidRPr="00FD1B35">
        <w:rPr>
          <w:b/>
          <w:bCs/>
        </w:rPr>
        <w:t>Our Affiliates</w:t>
      </w:r>
      <w:r w:rsidRPr="00FD1B35">
        <w:t> </w:t>
      </w:r>
      <w:r w:rsidRPr="00FD1B35">
        <w:br/>
        <w:t>We may share Personal Information with businesses controlling, controlled by, or under common control with us.</w:t>
      </w:r>
    </w:p>
    <w:p w14:paraId="5F525415" w14:textId="77777777" w:rsidR="00B42647" w:rsidRPr="00FD1B35" w:rsidRDefault="00B42647" w:rsidP="00B42647">
      <w:r w:rsidRPr="00FD1B35">
        <w:rPr>
          <w:b/>
          <w:bCs/>
        </w:rPr>
        <w:t>Corporate Transactions</w:t>
      </w:r>
      <w:r w:rsidRPr="00FD1B35">
        <w:br/>
        <w:t>If we merge, are acquired, or are sold, or in the event of a transfer of some or all of our assets, we may disclose or transfer Personal Information in connection with such transaction. You will have the opportunity to opt out of any such transfer if, in our discretion, it will result in the handling of your Personal Information in a way that differs materially from this Privacy Policy.</w:t>
      </w:r>
    </w:p>
    <w:p w14:paraId="74708EEE" w14:textId="77777777" w:rsidR="00B42647" w:rsidRPr="00FD1B35" w:rsidRDefault="00B42647" w:rsidP="00B42647">
      <w:r w:rsidRPr="00FD1B35">
        <w:rPr>
          <w:b/>
          <w:bCs/>
        </w:rPr>
        <w:t>Compliance with Laws</w:t>
      </w:r>
      <w:r>
        <w:rPr>
          <w:b/>
          <w:bCs/>
        </w:rPr>
        <w:t xml:space="preserve"> </w:t>
      </w:r>
      <w:r w:rsidRPr="00FD1B35">
        <w:rPr>
          <w:b/>
          <w:bCs/>
        </w:rPr>
        <w:t>and Law Enforcement</w:t>
      </w:r>
      <w:r w:rsidRPr="00FD1B35">
        <w:br/>
        <w:t>We cooperate with government and law enforcement officials and private parties to enforce and comply with the law. We may disclose Personal Information and any other information about you to government or law enforcement officials or private parties if, in our discretion, we believe it is necessary or appropriate in order to respond to legal requests (including court orders and subpoenas), to protect the safety, property, or rights of our company or of any third party, to prevent or stop any illegal, unethical, or legally actionable activity, or to comply with the law.</w:t>
      </w:r>
    </w:p>
    <w:p w14:paraId="1D28307B" w14:textId="77777777" w:rsidR="00B42647" w:rsidRPr="00FD1B35" w:rsidRDefault="00B42647" w:rsidP="00B42647">
      <w:r w:rsidRPr="00FD1B35">
        <w:rPr>
          <w:b/>
          <w:bCs/>
        </w:rPr>
        <w:t>5. Cookies</w:t>
      </w:r>
      <w:r w:rsidRPr="00FD1B35">
        <w:br/>
        <w:t>We may use cookies (a small text file placed on your computer to identify your computer and web browser) and may use anonymous identifiers (a random string of characters that is used for the same purposes as a cookie). We may use cookies and other similar technologies to analyse use of and improve the Site and Services and as described in the Advertising and Online Tracking Section of this Privacy Policy. Most web browsers are initially set up to accept cookies. You can reset your web browser to refuse all cookies or to indicate when a cookie is being sent, however, certain features of the Site or Services may not work if you delete or disable cookies. Some of our Service Providers (defined below) may use their own cookies, anonymous identifiers, or other tracking technology in connection with the services they perform on our behalf.</w:t>
      </w:r>
    </w:p>
    <w:p w14:paraId="29D8A771" w14:textId="77777777" w:rsidR="00B42647" w:rsidRPr="00FD1B35" w:rsidRDefault="00B42647" w:rsidP="00B42647">
      <w:r w:rsidRPr="00FD1B35">
        <w:t>We may use Google Analytics on the Site and Services to analyse how users use the Site and Services, and to provide advertisements to you on other websites. For more information about how to opt out of having your information used by Google Analytics, visit </w:t>
      </w:r>
      <w:hyperlink r:id="rId7" w:tgtFrame="_blank" w:history="1">
        <w:r w:rsidRPr="00FD1B35">
          <w:rPr>
            <w:rStyle w:val="Hyperlink"/>
          </w:rPr>
          <w:t>https://tools.google.com/dlpage/gaoptout/</w:t>
        </w:r>
      </w:hyperlink>
      <w:r w:rsidRPr="00FD1B35">
        <w:t>.</w:t>
      </w:r>
    </w:p>
    <w:p w14:paraId="779C5BD6" w14:textId="77777777" w:rsidR="00B42647" w:rsidRPr="00FD1B35" w:rsidRDefault="00B42647" w:rsidP="00B42647">
      <w:r>
        <w:rPr>
          <w:b/>
          <w:bCs/>
        </w:rPr>
        <w:t>6</w:t>
      </w:r>
      <w:r w:rsidRPr="00FD1B35">
        <w:rPr>
          <w:b/>
          <w:bCs/>
        </w:rPr>
        <w:t xml:space="preserve">. Managing </w:t>
      </w:r>
      <w:r>
        <w:rPr>
          <w:b/>
          <w:bCs/>
        </w:rPr>
        <w:t>y</w:t>
      </w:r>
      <w:r w:rsidRPr="00FD1B35">
        <w:rPr>
          <w:b/>
          <w:bCs/>
        </w:rPr>
        <w:t xml:space="preserve">our </w:t>
      </w:r>
      <w:r>
        <w:rPr>
          <w:b/>
          <w:bCs/>
        </w:rPr>
        <w:t>i</w:t>
      </w:r>
      <w:r w:rsidRPr="00FD1B35">
        <w:rPr>
          <w:b/>
          <w:bCs/>
        </w:rPr>
        <w:t xml:space="preserve">nformation </w:t>
      </w:r>
      <w:r>
        <w:rPr>
          <w:b/>
          <w:bCs/>
        </w:rPr>
        <w:t>p</w:t>
      </w:r>
      <w:r w:rsidRPr="00FD1B35">
        <w:rPr>
          <w:b/>
          <w:bCs/>
        </w:rPr>
        <w:t>references</w:t>
      </w:r>
      <w:r w:rsidRPr="00FD1B35">
        <w:br/>
        <w:t>You can opt out of receiving marketing e-mails from us by following the link provided at the bottom of all marketing e-mails you receive from us. You are able to opt out of receiving marketing e-mails from us, however, you cannot opt out of receiving all e-mails from us, such as e-mails about the status of your account.</w:t>
      </w:r>
    </w:p>
    <w:p w14:paraId="447C0D03" w14:textId="77777777" w:rsidR="00B42647" w:rsidRDefault="00B42647" w:rsidP="00B42647">
      <w:r>
        <w:rPr>
          <w:b/>
          <w:bCs/>
        </w:rPr>
        <w:t>7</w:t>
      </w:r>
      <w:r w:rsidRPr="00FD1B35">
        <w:rPr>
          <w:b/>
          <w:bCs/>
        </w:rPr>
        <w:t xml:space="preserve">. Be </w:t>
      </w:r>
      <w:r>
        <w:rPr>
          <w:b/>
          <w:bCs/>
        </w:rPr>
        <w:t>c</w:t>
      </w:r>
      <w:r w:rsidRPr="00FD1B35">
        <w:rPr>
          <w:b/>
          <w:bCs/>
        </w:rPr>
        <w:t xml:space="preserve">areful </w:t>
      </w:r>
      <w:r>
        <w:rPr>
          <w:b/>
          <w:bCs/>
        </w:rPr>
        <w:t>w</w:t>
      </w:r>
      <w:r w:rsidRPr="00FD1B35">
        <w:rPr>
          <w:b/>
          <w:bCs/>
        </w:rPr>
        <w:t xml:space="preserve">hen </w:t>
      </w:r>
      <w:r>
        <w:rPr>
          <w:b/>
          <w:bCs/>
        </w:rPr>
        <w:t>y</w:t>
      </w:r>
      <w:r w:rsidRPr="00FD1B35">
        <w:rPr>
          <w:b/>
          <w:bCs/>
        </w:rPr>
        <w:t xml:space="preserve">ou </w:t>
      </w:r>
      <w:r>
        <w:rPr>
          <w:b/>
          <w:bCs/>
        </w:rPr>
        <w:t>s</w:t>
      </w:r>
      <w:r w:rsidRPr="00FD1B35">
        <w:rPr>
          <w:b/>
          <w:bCs/>
        </w:rPr>
        <w:t xml:space="preserve">hare </w:t>
      </w:r>
      <w:r>
        <w:rPr>
          <w:b/>
          <w:bCs/>
        </w:rPr>
        <w:t>i</w:t>
      </w:r>
      <w:r w:rsidRPr="00FD1B35">
        <w:rPr>
          <w:b/>
          <w:bCs/>
        </w:rPr>
        <w:t xml:space="preserve">nformation with </w:t>
      </w:r>
      <w:r>
        <w:rPr>
          <w:b/>
          <w:bCs/>
        </w:rPr>
        <w:t>o</w:t>
      </w:r>
      <w:r w:rsidRPr="00FD1B35">
        <w:rPr>
          <w:b/>
          <w:bCs/>
        </w:rPr>
        <w:t>thers</w:t>
      </w:r>
      <w:r w:rsidRPr="00FD1B35">
        <w:br/>
        <w:t>Please be aware that whenever you share information on any public area of the Site or Services, that information may be accessed by others. In addition, please remember that when you share information in any other communications with third parties, that information may be passed along or made public by others. This means that anyone with access to such information can potentially use it for any purpose, including sending unsolicited communications.</w:t>
      </w:r>
    </w:p>
    <w:p w14:paraId="660C180F" w14:textId="77777777" w:rsidR="00B42647" w:rsidRDefault="00B42647" w:rsidP="00B42647">
      <w:pPr>
        <w:rPr>
          <w:b/>
          <w:bCs/>
        </w:rPr>
      </w:pPr>
      <w:r>
        <w:t>8</w:t>
      </w:r>
      <w:r w:rsidRPr="00FD1B35">
        <w:rPr>
          <w:b/>
          <w:bCs/>
        </w:rPr>
        <w:t>. Security</w:t>
      </w:r>
      <w:r w:rsidRPr="00FD1B35">
        <w:br/>
        <w:t>We maintain physical, electronic, and procedural safeguards to protect the confidentiality and security of information transmitted to us. However, no data transmission over the Internet or other network can be guaranteed to be 100% secure. As a result, while we strive to protect information transmitted on or through the Site or Services, we cannot and do not guarantee the security of any information you transmit on or through the Site or Services, and you do so at your own risk.</w:t>
      </w:r>
      <w:r w:rsidRPr="00FD1B35">
        <w:br/>
      </w:r>
    </w:p>
    <w:p w14:paraId="7903EDD5" w14:textId="77777777" w:rsidR="00B42647" w:rsidRDefault="00B42647" w:rsidP="00B42647">
      <w:r w:rsidRPr="00FD1B35">
        <w:rPr>
          <w:b/>
          <w:bCs/>
        </w:rPr>
        <w:t>9. Storing your information</w:t>
      </w:r>
      <w:r>
        <w:t>: Duration and retention</w:t>
      </w:r>
    </w:p>
    <w:p w14:paraId="26C80449" w14:textId="77777777" w:rsidR="00B42647" w:rsidRDefault="00B42647" w:rsidP="00B42647">
      <w:r>
        <w:t>Where data is stored electronically, it is done so by a third party cloud service provider that may store your information or a backup of your information in:</w:t>
      </w:r>
    </w:p>
    <w:p w14:paraId="62591A64" w14:textId="77777777" w:rsidR="00B42647" w:rsidRDefault="00B42647" w:rsidP="00B42647">
      <w:pPr>
        <w:pStyle w:val="ListParagraph"/>
        <w:numPr>
          <w:ilvl w:val="0"/>
          <w:numId w:val="4"/>
        </w:numPr>
      </w:pPr>
      <w:r>
        <w:t>cliniko</w:t>
      </w:r>
    </w:p>
    <w:p w14:paraId="0F565F2C" w14:textId="77777777" w:rsidR="00B42647" w:rsidRDefault="00B42647" w:rsidP="00B42647">
      <w:pPr>
        <w:pStyle w:val="ListParagraph"/>
        <w:numPr>
          <w:ilvl w:val="0"/>
          <w:numId w:val="4"/>
        </w:numPr>
      </w:pPr>
      <w:r>
        <w:t>such other locations that the third party cloud provider determines from time to time</w:t>
      </w:r>
    </w:p>
    <w:p w14:paraId="7F8DE396" w14:textId="77777777" w:rsidR="00B42647" w:rsidRDefault="00B42647" w:rsidP="00B42647">
      <w:r>
        <w:t>Cliniko will retain your personal information only for so long as is necessary for the purposes set out in this Policy, or as required or permitted by law, and then will delete it as required by law (including applicable tax / revenue laws, cybersecurity and privacy laws, laws and regulations that affect the conduct of our business, to resolve disputes, enforce our agreements, cooperate with law enforcement requests or to meet other legal obligations.</w:t>
      </w:r>
    </w:p>
    <w:p w14:paraId="0160F213" w14:textId="77777777" w:rsidR="00B42647" w:rsidRDefault="00B42647" w:rsidP="00B42647">
      <w:r>
        <w:t>We will take all commercially reasonable steps to ensure that your information is secured from misuse, interference, loss, unauthorised access, unauthorised modification or unauthorised disclosure. Any information will be handled in accordance with this Policy and applicable privacy laws. Despite using all steps reasonably necessary, the transmission of information through the internet is not completely secure.</w:t>
      </w:r>
    </w:p>
    <w:p w14:paraId="7F336AB0" w14:textId="77777777" w:rsidR="00B42647" w:rsidRPr="00FD1B35" w:rsidRDefault="00B42647" w:rsidP="00B42647">
      <w:r>
        <w:t>10</w:t>
      </w:r>
      <w:r w:rsidRPr="00FD1B35">
        <w:rPr>
          <w:b/>
          <w:bCs/>
        </w:rPr>
        <w:t>. Links</w:t>
      </w:r>
      <w:r w:rsidRPr="00FD1B35">
        <w:br/>
        <w:t>Our Site and Services may contain links to other websites or allow others to send you such links. A link to a third party’s website does not mean that we endorse it or that we are affiliated with it. We do not exercise control over third-party websites. You access such third-party websites or content at your own risk. You should always read the privacy policy of a third-party website before providing any information to the website.</w:t>
      </w:r>
      <w:r w:rsidRPr="00FD1B35">
        <w:br/>
      </w:r>
    </w:p>
    <w:p w14:paraId="7290CD15" w14:textId="77777777" w:rsidR="00B42647" w:rsidRPr="00FD1B35" w:rsidRDefault="00B42647" w:rsidP="00B42647">
      <w:r w:rsidRPr="00FD1B35">
        <w:rPr>
          <w:b/>
          <w:bCs/>
        </w:rPr>
        <w:t>1</w:t>
      </w:r>
      <w:r>
        <w:rPr>
          <w:b/>
          <w:bCs/>
        </w:rPr>
        <w:t>1</w:t>
      </w:r>
      <w:r w:rsidRPr="00FD1B35">
        <w:rPr>
          <w:b/>
          <w:bCs/>
        </w:rPr>
        <w:t>. Overseas Transfers</w:t>
      </w:r>
      <w:r>
        <w:rPr>
          <w:b/>
          <w:bCs/>
        </w:rPr>
        <w:t xml:space="preserve"> / International Data Transfers</w:t>
      </w:r>
      <w:r w:rsidRPr="00FD1B35">
        <w:br/>
        <w:t>Please be aware that your Personal Information and communications may be transferred to and maintained on servers or databases located outside of Australia. Please be advised that we may process and store information overseas.</w:t>
      </w:r>
      <w:r w:rsidRPr="00FD1B35">
        <w:br/>
      </w:r>
    </w:p>
    <w:p w14:paraId="3818A0A1" w14:textId="77777777" w:rsidR="00B42647" w:rsidRPr="00FD1B35" w:rsidRDefault="00B42647" w:rsidP="00B42647">
      <w:r w:rsidRPr="00FD1B35">
        <w:rPr>
          <w:b/>
          <w:bCs/>
        </w:rPr>
        <w:t>12. Privacy Policy Changes</w:t>
      </w:r>
      <w:r w:rsidRPr="00FD1B35">
        <w:br/>
        <w:t>We may change this Privacy Policy from time to time. If we decide to change this Privacy Policy, we will inform you by posting the revised Privacy Policy on the Site. Those changes will go into effect on the “Revised” date shown in the revised Privacy Policy. By continuing to use the Site or Services, you are consenting to the revised Privacy Policy.</w:t>
      </w:r>
      <w:r w:rsidRPr="00FD1B35">
        <w:br/>
      </w:r>
    </w:p>
    <w:p w14:paraId="23D72006" w14:textId="77777777" w:rsidR="00B42647" w:rsidRDefault="00B42647" w:rsidP="00B42647">
      <w:r w:rsidRPr="00FD1B35">
        <w:rPr>
          <w:b/>
          <w:bCs/>
        </w:rPr>
        <w:t>13. Access and Correction</w:t>
      </w:r>
      <w:r w:rsidRPr="00FD1B35">
        <w:br/>
        <w:t>If you would like to access or correct your information in our records, please contact us on the contact information available on th</w:t>
      </w:r>
      <w:r>
        <w:t>is website</w:t>
      </w:r>
      <w:r w:rsidRPr="00FD1B35">
        <w:t>. We will respond to your request</w:t>
      </w:r>
      <w:r>
        <w:t xml:space="preserve"> within a reasonable time frame and will provide you access to the Personal Information that we hold pertaining to you if permitted to do so by our agreement with your healthcare provider</w:t>
      </w:r>
      <w:r w:rsidRPr="00FD1B35">
        <w:t>.</w:t>
      </w:r>
      <w:r>
        <w:t xml:space="preserve"> Where permitted by law, we may charge you a reasonable fee for processing your request to access your Personal Information and should we decline your access to your Personal Information, a written explanation will be provided setting out the legal reasoning for doing this.  </w:t>
      </w:r>
    </w:p>
    <w:p w14:paraId="0EF4505D" w14:textId="77777777" w:rsidR="00B42647" w:rsidRPr="00FD1B35" w:rsidRDefault="00B42647" w:rsidP="00B42647">
      <w:r>
        <w:t>If upon receiving your Personal Information, or at any time, you believe the Personal Information that we hold abut you is incorrect, out of date, incomplete, irrelevant, or misleading, please notify our company using the details outlined in this policy. We will forward your request and any corrections will be made by the practice.</w:t>
      </w:r>
    </w:p>
    <w:p w14:paraId="4DBBAC84" w14:textId="77777777" w:rsidR="00B42647" w:rsidRPr="00FD1B35" w:rsidRDefault="00B42647" w:rsidP="00B42647">
      <w:r w:rsidRPr="00FD1B35">
        <w:rPr>
          <w:b/>
          <w:bCs/>
        </w:rPr>
        <w:t>14.</w:t>
      </w:r>
      <w:r w:rsidRPr="00FD1B35">
        <w:t>  </w:t>
      </w:r>
      <w:r w:rsidRPr="00FD1B35">
        <w:rPr>
          <w:b/>
          <w:bCs/>
        </w:rPr>
        <w:t xml:space="preserve">How to Contact Us </w:t>
      </w:r>
      <w:r w:rsidRPr="00FD1B35">
        <w:br/>
        <w:t>If you have any questions regarding this privacy policy or concerns about the management of your personal information, you may contact us at the contact information available on th</w:t>
      </w:r>
      <w:r>
        <w:t>is website</w:t>
      </w:r>
      <w:r w:rsidRPr="00FD1B35">
        <w:t>. </w:t>
      </w:r>
    </w:p>
    <w:p w14:paraId="33D62EA7" w14:textId="77777777" w:rsidR="00B42647" w:rsidRPr="00FD1B35" w:rsidRDefault="00B42647" w:rsidP="00B42647">
      <w:r w:rsidRPr="00FD1B35">
        <w:t>We aim to investigate and resolve your complaint as soon as possible, usually within 30 days of receiving it. If you are not satisfied with our response, you may lodge a formal complaint with the Office of the Australian Information Commissioner (</w:t>
      </w:r>
      <w:hyperlink r:id="rId8" w:tgtFrame="_blank" w:history="1">
        <w:r w:rsidRPr="00FD1B35">
          <w:rPr>
            <w:rStyle w:val="Hyperlink"/>
          </w:rPr>
          <w:t>https://www.oaic.gov.au/</w:t>
        </w:r>
      </w:hyperlink>
      <w:r w:rsidRPr="00FD1B35">
        <w:t>)</w:t>
      </w:r>
    </w:p>
    <w:p w14:paraId="3AC88952" w14:textId="77777777" w:rsidR="00B42647" w:rsidRPr="00825716" w:rsidRDefault="00B42647" w:rsidP="00B42647">
      <w:pPr>
        <w:rPr>
          <w:b/>
          <w:bCs/>
        </w:rPr>
      </w:pPr>
      <w:r w:rsidRPr="00825716">
        <w:rPr>
          <w:b/>
          <w:bCs/>
        </w:rPr>
        <w:t>15. Data breeches</w:t>
      </w:r>
    </w:p>
    <w:p w14:paraId="3A48E1A9" w14:textId="77777777" w:rsidR="00B42647" w:rsidRDefault="00B42647" w:rsidP="00B42647">
      <w:r>
        <w:t>In the event that we experience a Notifiable Data Breech, we will notify you within 14 days of us becoming aware of that Notifiable Breech.</w:t>
      </w:r>
    </w:p>
    <w:p w14:paraId="1905E631" w14:textId="77777777" w:rsidR="00B42647" w:rsidRDefault="00B42647" w:rsidP="00B42647">
      <w:r>
        <w:t>“Notifiable Data Breech” means an occurrence of unauthorised access to, or unauthorised disclosure of your personal information, or a loss of your personal information that is required to be notified to you under legislation or regulations in the applicable jurisdiction.</w:t>
      </w:r>
    </w:p>
    <w:p w14:paraId="125C9875" w14:textId="77777777" w:rsidR="00B42647" w:rsidRPr="00825716" w:rsidRDefault="00B42647" w:rsidP="00B42647">
      <w:pPr>
        <w:rPr>
          <w:b/>
          <w:bCs/>
        </w:rPr>
      </w:pPr>
      <w:r w:rsidRPr="00825716">
        <w:rPr>
          <w:b/>
          <w:bCs/>
        </w:rPr>
        <w:t>16. Data Retention</w:t>
      </w:r>
    </w:p>
    <w:p w14:paraId="05516BE4" w14:textId="77777777" w:rsidR="00B42647" w:rsidRDefault="00B42647" w:rsidP="00B42647">
      <w:r>
        <w:t>When we provide services to you, we will maintain your information for our records unless and until you ask us to delete this information.</w:t>
      </w:r>
    </w:p>
    <w:p w14:paraId="1FA4C3D3" w14:textId="77777777" w:rsidR="00B42647" w:rsidRPr="00825716" w:rsidRDefault="00B42647" w:rsidP="00B42647">
      <w:pPr>
        <w:rPr>
          <w:b/>
          <w:bCs/>
        </w:rPr>
      </w:pPr>
      <w:r w:rsidRPr="00825716">
        <w:rPr>
          <w:b/>
          <w:bCs/>
        </w:rPr>
        <w:t>17. Minors</w:t>
      </w:r>
    </w:p>
    <w:p w14:paraId="0EF93FC2" w14:textId="77777777" w:rsidR="00B42647" w:rsidRDefault="00B42647" w:rsidP="00B42647">
      <w:r>
        <w:t xml:space="preserve">Our services are not intended for use by individuals under the age of 16 (Minor). When you are a minor, a clinic must obtain the consent of the parent or guardian having legal capacity over you. </w:t>
      </w:r>
      <w:r w:rsidRPr="005F4C39">
        <w:rPr>
          <w:i/>
          <w:iCs/>
        </w:rPr>
        <w:t>Move to Improve Physiotherapy Pty Ltd</w:t>
      </w:r>
      <w:r>
        <w:t xml:space="preserve"> complies with the Children’s Online Privacy Protection Act (COPPA) which requires the consent of a parent or guardian for the collection of personally identifiable information from children under 13 years of age.  </w:t>
      </w:r>
      <w:r w:rsidRPr="005F4C39">
        <w:rPr>
          <w:i/>
          <w:iCs/>
        </w:rPr>
        <w:t>Move to Improve Physiotherapy Pty Ltd</w:t>
      </w:r>
      <w:r>
        <w:t xml:space="preserve"> does not knowingly collect, use or disclose personal information from children under 13 without verifiable parental consent that is obtained by the physiotherapist before the minor received treatment. If you believe we have received information about your child that is under the age of 13 without the consent of the minor’s parent or guardian, please do not hesitate to notify us at </w:t>
      </w:r>
      <w:hyperlink r:id="rId9" w:history="1">
        <w:r w:rsidRPr="000308C9">
          <w:rPr>
            <w:rStyle w:val="Hyperlink"/>
          </w:rPr>
          <w:t>tanya@m2i.physio</w:t>
        </w:r>
      </w:hyperlink>
      <w:r>
        <w:t xml:space="preserve"> When we receive your notification, we will obtain your consent to retain the information or will delete it permanently.</w:t>
      </w:r>
    </w:p>
    <w:p w14:paraId="0B0FC19B" w14:textId="77777777" w:rsidR="00B42647" w:rsidRPr="00496594" w:rsidRDefault="00B42647" w:rsidP="00B42647">
      <w:pPr>
        <w:rPr>
          <w:b/>
          <w:bCs/>
        </w:rPr>
      </w:pPr>
      <w:r w:rsidRPr="00496594">
        <w:rPr>
          <w:b/>
          <w:bCs/>
        </w:rPr>
        <w:t>18. Contact</w:t>
      </w:r>
    </w:p>
    <w:p w14:paraId="76831FC3" w14:textId="77777777" w:rsidR="00B42647" w:rsidRDefault="00B42647" w:rsidP="00B42647">
      <w:r>
        <w:t xml:space="preserve">If you have any comments, concerns or questions regarding this Privacy Policy or Personal Information that we hold about you, please contact our Privacy Officer </w:t>
      </w:r>
      <w:hyperlink r:id="rId10" w:history="1">
        <w:r w:rsidRPr="000308C9">
          <w:rPr>
            <w:rStyle w:val="Hyperlink"/>
          </w:rPr>
          <w:t>tanya@m2i.physio</w:t>
        </w:r>
      </w:hyperlink>
      <w:r>
        <w:t xml:space="preserve"> or by post: PO Box 9355, Bathurst West, NSW 2795. </w:t>
      </w:r>
    </w:p>
    <w:p w14:paraId="00BB5E17" w14:textId="77777777" w:rsidR="007F722A" w:rsidRDefault="007F722A" w:rsidP="007F722A"/>
    <w:p w14:paraId="0B2BF54C" w14:textId="77777777" w:rsidR="00C54A39" w:rsidRDefault="00C54A39"/>
    <w:sectPr w:rsidR="00C54A39" w:rsidSect="00AC21C5">
      <w:headerReference w:type="default" r:id="rId11"/>
      <w:footerReference w:type="default" r:id="rId12"/>
      <w:pgSz w:w="11906" w:h="16838" w:code="9"/>
      <w:pgMar w:top="720" w:right="720" w:bottom="720" w:left="720" w:header="709" w:footer="709" w:gutter="0"/>
      <w:paperSrc w:firs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B20FE" w14:textId="77777777" w:rsidR="00FB77D3" w:rsidRDefault="00FB77D3" w:rsidP="001370FF">
      <w:pPr>
        <w:spacing w:after="0" w:line="240" w:lineRule="auto"/>
      </w:pPr>
      <w:r>
        <w:separator/>
      </w:r>
    </w:p>
  </w:endnote>
  <w:endnote w:type="continuationSeparator" w:id="0">
    <w:p w14:paraId="156422B6" w14:textId="77777777" w:rsidR="00FB77D3" w:rsidRDefault="00FB77D3" w:rsidP="0013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C402E" w14:textId="16BBDDF1" w:rsidR="001370FF" w:rsidRPr="001370FF" w:rsidRDefault="006D68FD" w:rsidP="001370FF">
    <w:pPr>
      <w:pStyle w:val="Footer"/>
      <w:jc w:val="center"/>
      <w:rPr>
        <w:rFonts w:ascii="Century Gothic" w:hAnsi="Century Gothic" w:cs="Arial"/>
      </w:rPr>
    </w:pPr>
    <w:r>
      <w:rPr>
        <w:rFonts w:ascii="Century Gothic" w:hAnsi="Century Gothic" w:cs="Arial"/>
      </w:rPr>
      <w:t>Move to Improve Physiotherapy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E8D99" w14:textId="77777777" w:rsidR="00FB77D3" w:rsidRDefault="00FB77D3" w:rsidP="001370FF">
      <w:pPr>
        <w:spacing w:after="0" w:line="240" w:lineRule="auto"/>
      </w:pPr>
      <w:r>
        <w:separator/>
      </w:r>
    </w:p>
  </w:footnote>
  <w:footnote w:type="continuationSeparator" w:id="0">
    <w:p w14:paraId="4FB02A67" w14:textId="77777777" w:rsidR="00FB77D3" w:rsidRDefault="00FB77D3" w:rsidP="00137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B6FB7" w14:textId="77777777" w:rsidR="001370FF" w:rsidRDefault="001370FF">
    <w:pPr>
      <w:pStyle w:val="Header"/>
    </w:pPr>
  </w:p>
  <w:p w14:paraId="4F1B5965" w14:textId="287359F1" w:rsidR="006D68FD" w:rsidRPr="006D68FD" w:rsidRDefault="006D68FD" w:rsidP="006D68FD">
    <w:pPr>
      <w:pStyle w:val="Header"/>
    </w:pPr>
    <w:r w:rsidRPr="006D68FD">
      <w:rPr>
        <w:noProof/>
      </w:rPr>
      <w:drawing>
        <wp:inline distT="0" distB="0" distL="0" distR="0" wp14:anchorId="44A6D3E2" wp14:editId="6DD89259">
          <wp:extent cx="6645910" cy="2917190"/>
          <wp:effectExtent l="0" t="0" r="2540" b="0"/>
          <wp:docPr id="167922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2917190"/>
                  </a:xfrm>
                  <a:prstGeom prst="rect">
                    <a:avLst/>
                  </a:prstGeom>
                  <a:noFill/>
                  <a:ln>
                    <a:noFill/>
                  </a:ln>
                </pic:spPr>
              </pic:pic>
            </a:graphicData>
          </a:graphic>
        </wp:inline>
      </w:drawing>
    </w:r>
  </w:p>
  <w:p w14:paraId="4E78F9AD" w14:textId="77777777" w:rsidR="001370FF" w:rsidRDefault="001370FF">
    <w:pPr>
      <w:pStyle w:val="Header"/>
    </w:pPr>
  </w:p>
  <w:p w14:paraId="120F4A13" w14:textId="77777777" w:rsidR="001370FF" w:rsidRDefault="001370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3EC5"/>
    <w:multiLevelType w:val="multilevel"/>
    <w:tmpl w:val="42CE5324"/>
    <w:lvl w:ilvl="0">
      <w:start w:val="1"/>
      <w:numFmt w:val="bullet"/>
      <w:lvlText w:val=""/>
      <w:lvlJc w:val="left"/>
      <w:pPr>
        <w:tabs>
          <w:tab w:val="num" w:pos="720"/>
        </w:tabs>
        <w:ind w:left="720" w:hanging="360"/>
      </w:pPr>
      <w:rPr>
        <w:rFonts w:ascii="Symbol" w:hAnsi="Symbol" w:hint="default"/>
        <w:sz w:val="20"/>
      </w:rPr>
    </w:lvl>
    <w:lvl w:ilvl="1">
      <w:start w:val="14"/>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14D7A"/>
    <w:multiLevelType w:val="multilevel"/>
    <w:tmpl w:val="FEDE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E24843"/>
    <w:multiLevelType w:val="hybridMultilevel"/>
    <w:tmpl w:val="DC10EDCC"/>
    <w:lvl w:ilvl="0" w:tplc="47282E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A5D15B8"/>
    <w:multiLevelType w:val="multilevel"/>
    <w:tmpl w:val="F024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1401068">
    <w:abstractNumId w:val="3"/>
  </w:num>
  <w:num w:numId="2" w16cid:durableId="1052926072">
    <w:abstractNumId w:val="0"/>
  </w:num>
  <w:num w:numId="3" w16cid:durableId="223831760">
    <w:abstractNumId w:val="1"/>
  </w:num>
  <w:num w:numId="4" w16cid:durableId="1834949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0FF"/>
    <w:rsid w:val="000A25A6"/>
    <w:rsid w:val="00100C16"/>
    <w:rsid w:val="001367C2"/>
    <w:rsid w:val="001370FF"/>
    <w:rsid w:val="0018688F"/>
    <w:rsid w:val="001A699B"/>
    <w:rsid w:val="001E5908"/>
    <w:rsid w:val="002470A3"/>
    <w:rsid w:val="00292EEF"/>
    <w:rsid w:val="00354BB2"/>
    <w:rsid w:val="003C5AE9"/>
    <w:rsid w:val="004F2EB8"/>
    <w:rsid w:val="00522EAA"/>
    <w:rsid w:val="005270F4"/>
    <w:rsid w:val="005A6506"/>
    <w:rsid w:val="00650648"/>
    <w:rsid w:val="006D68FD"/>
    <w:rsid w:val="00774C97"/>
    <w:rsid w:val="007829BE"/>
    <w:rsid w:val="007F61E7"/>
    <w:rsid w:val="007F722A"/>
    <w:rsid w:val="0086346D"/>
    <w:rsid w:val="00936237"/>
    <w:rsid w:val="00961252"/>
    <w:rsid w:val="0099545A"/>
    <w:rsid w:val="009C178D"/>
    <w:rsid w:val="00AC21C5"/>
    <w:rsid w:val="00B42647"/>
    <w:rsid w:val="00BA7191"/>
    <w:rsid w:val="00BC0837"/>
    <w:rsid w:val="00BD16D6"/>
    <w:rsid w:val="00BF1F3A"/>
    <w:rsid w:val="00C54A39"/>
    <w:rsid w:val="00CB1404"/>
    <w:rsid w:val="00D14333"/>
    <w:rsid w:val="00D92C7A"/>
    <w:rsid w:val="00DB4B1C"/>
    <w:rsid w:val="00DD1FC3"/>
    <w:rsid w:val="00E363AA"/>
    <w:rsid w:val="00E70378"/>
    <w:rsid w:val="00EC6930"/>
    <w:rsid w:val="00EE46F8"/>
    <w:rsid w:val="00F37A2A"/>
    <w:rsid w:val="00FB77D3"/>
    <w:rsid w:val="00FE4C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96325"/>
  <w15:chartTrackingRefBased/>
  <w15:docId w15:val="{3B7A6960-1AEE-4D3C-9772-DDE09229D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0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0FF"/>
  </w:style>
  <w:style w:type="paragraph" w:styleId="Footer">
    <w:name w:val="footer"/>
    <w:basedOn w:val="Normal"/>
    <w:link w:val="FooterChar"/>
    <w:uiPriority w:val="99"/>
    <w:unhideWhenUsed/>
    <w:rsid w:val="001370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0FF"/>
  </w:style>
  <w:style w:type="table" w:styleId="TableGrid">
    <w:name w:val="Table Grid"/>
    <w:basedOn w:val="TableNormal"/>
    <w:uiPriority w:val="59"/>
    <w:rsid w:val="001370FF"/>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5A6506"/>
    <w:pPr>
      <w:spacing w:after="0" w:line="240" w:lineRule="auto"/>
    </w:pPr>
    <w:rPr>
      <w:rFonts w:ascii="Calibri" w:hAnsi="Calibri" w:cs="Calibri"/>
      <w:lang w:eastAsia="en-AU"/>
    </w:rPr>
  </w:style>
  <w:style w:type="paragraph" w:styleId="ListParagraph">
    <w:name w:val="List Paragraph"/>
    <w:basedOn w:val="Normal"/>
    <w:uiPriority w:val="34"/>
    <w:qFormat/>
    <w:rsid w:val="00B42647"/>
    <w:pPr>
      <w:spacing w:line="278" w:lineRule="auto"/>
      <w:ind w:left="720"/>
      <w:contextualSpacing/>
    </w:pPr>
    <w:rPr>
      <w:kern w:val="2"/>
      <w:sz w:val="24"/>
      <w:szCs w:val="24"/>
      <w14:ligatures w14:val="standardContextual"/>
    </w:rPr>
  </w:style>
  <w:style w:type="character" w:styleId="Hyperlink">
    <w:name w:val="Hyperlink"/>
    <w:basedOn w:val="DefaultParagraphFont"/>
    <w:uiPriority w:val="99"/>
    <w:unhideWhenUsed/>
    <w:rsid w:val="00B426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79745">
      <w:bodyDiv w:val="1"/>
      <w:marLeft w:val="0"/>
      <w:marRight w:val="0"/>
      <w:marTop w:val="0"/>
      <w:marBottom w:val="0"/>
      <w:divBdr>
        <w:top w:val="none" w:sz="0" w:space="0" w:color="auto"/>
        <w:left w:val="none" w:sz="0" w:space="0" w:color="auto"/>
        <w:bottom w:val="none" w:sz="0" w:space="0" w:color="auto"/>
        <w:right w:val="none" w:sz="0" w:space="0" w:color="auto"/>
      </w:divBdr>
    </w:div>
    <w:div w:id="509024870">
      <w:bodyDiv w:val="1"/>
      <w:marLeft w:val="0"/>
      <w:marRight w:val="0"/>
      <w:marTop w:val="0"/>
      <w:marBottom w:val="0"/>
      <w:divBdr>
        <w:top w:val="none" w:sz="0" w:space="0" w:color="auto"/>
        <w:left w:val="none" w:sz="0" w:space="0" w:color="auto"/>
        <w:bottom w:val="none" w:sz="0" w:space="0" w:color="auto"/>
        <w:right w:val="none" w:sz="0" w:space="0" w:color="auto"/>
      </w:divBdr>
    </w:div>
    <w:div w:id="15133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aic.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ools.google.com/dlpage/gaoptou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anya@m2i.physio" TargetMode="External"/><Relationship Id="rId4" Type="http://schemas.openxmlformats.org/officeDocument/2006/relationships/webSettings" Target="webSettings.xml"/><Relationship Id="rId9" Type="http://schemas.openxmlformats.org/officeDocument/2006/relationships/hyperlink" Target="mailto:tanya@m2i.physi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2286</Words>
  <Characters>13032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Dickerson</dc:creator>
  <cp:keywords/>
  <dc:description/>
  <cp:lastModifiedBy>Tanya Walsh</cp:lastModifiedBy>
  <cp:revision>3</cp:revision>
  <cp:lastPrinted>2023-04-13T04:33:00Z</cp:lastPrinted>
  <dcterms:created xsi:type="dcterms:W3CDTF">2025-02-22T05:38:00Z</dcterms:created>
  <dcterms:modified xsi:type="dcterms:W3CDTF">2025-02-22T05:39:00Z</dcterms:modified>
</cp:coreProperties>
</file>